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4" w:rsidRPr="00914383" w:rsidRDefault="002D374A" w:rsidP="00254BD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D793C" wp14:editId="72556338">
                <wp:simplePos x="0" y="0"/>
                <wp:positionH relativeFrom="column">
                  <wp:posOffset>-51435</wp:posOffset>
                </wp:positionH>
                <wp:positionV relativeFrom="paragraph">
                  <wp:posOffset>899160</wp:posOffset>
                </wp:positionV>
                <wp:extent cx="60864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70.8pt" to="475.2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" strokecolor="#40a7c2 [3048]" strokeweight="1.5pt"/>
            </w:pict>
          </mc:Fallback>
        </mc:AlternateContent>
      </w:r>
      <w:r w:rsidR="00254BD4" w:rsidRPr="009143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A7FD30" wp14:editId="6BA91817">
            <wp:extent cx="5414211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7468" t="46156" r="17627" b="36980"/>
                    <a:stretch/>
                  </pic:blipFill>
                  <pic:spPr bwMode="auto">
                    <a:xfrm>
                      <a:off x="0" y="0"/>
                      <a:ext cx="5411324" cy="761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BD4" w:rsidRPr="004729BD" w:rsidRDefault="00914383" w:rsidP="00914383">
      <w:pPr>
        <w:spacing w:before="480" w:after="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29B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14383" w:rsidRPr="004729BD" w:rsidRDefault="00914383" w:rsidP="00914383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4729BD">
        <w:rPr>
          <w:rFonts w:ascii="Times New Roman" w:hAnsi="Times New Roman" w:cs="Times New Roman"/>
          <w:sz w:val="28"/>
          <w:szCs w:val="28"/>
        </w:rPr>
        <w:t>Директор</w:t>
      </w:r>
      <w:r w:rsidR="00A54111" w:rsidRPr="004729BD">
        <w:rPr>
          <w:rFonts w:ascii="Times New Roman" w:hAnsi="Times New Roman" w:cs="Times New Roman"/>
          <w:sz w:val="28"/>
          <w:szCs w:val="28"/>
        </w:rPr>
        <w:t xml:space="preserve"> НКО </w:t>
      </w:r>
      <w:r w:rsidRPr="004729BD">
        <w:rPr>
          <w:rFonts w:ascii="Times New Roman" w:hAnsi="Times New Roman" w:cs="Times New Roman"/>
          <w:sz w:val="28"/>
          <w:szCs w:val="28"/>
        </w:rPr>
        <w:t>БФ «ТВИНС»</w:t>
      </w:r>
    </w:p>
    <w:p w:rsidR="00914383" w:rsidRPr="004729BD" w:rsidRDefault="00914383" w:rsidP="00A3397C">
      <w:pPr>
        <w:spacing w:before="120" w:after="60"/>
        <w:jc w:val="right"/>
        <w:rPr>
          <w:rFonts w:ascii="Times New Roman" w:hAnsi="Times New Roman" w:cs="Times New Roman"/>
          <w:sz w:val="28"/>
          <w:szCs w:val="28"/>
        </w:rPr>
      </w:pPr>
      <w:r w:rsidRPr="004729BD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4729BD">
        <w:rPr>
          <w:rFonts w:ascii="Times New Roman" w:hAnsi="Times New Roman" w:cs="Times New Roman"/>
          <w:sz w:val="28"/>
          <w:szCs w:val="28"/>
        </w:rPr>
        <w:t>А.Р.Сибирева</w:t>
      </w:r>
      <w:proofErr w:type="spellEnd"/>
    </w:p>
    <w:p w:rsidR="00914383" w:rsidRPr="004729BD" w:rsidRDefault="00914383" w:rsidP="00914383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4729BD">
        <w:rPr>
          <w:rFonts w:ascii="Times New Roman" w:hAnsi="Times New Roman" w:cs="Times New Roman"/>
          <w:sz w:val="28"/>
          <w:szCs w:val="28"/>
        </w:rPr>
        <w:t>«___»__________________2017 г</w:t>
      </w:r>
      <w:r w:rsidR="00851BE4" w:rsidRPr="004729BD">
        <w:rPr>
          <w:rFonts w:ascii="Times New Roman" w:hAnsi="Times New Roman" w:cs="Times New Roman"/>
          <w:sz w:val="28"/>
          <w:szCs w:val="28"/>
        </w:rPr>
        <w:t>.</w:t>
      </w:r>
    </w:p>
    <w:p w:rsidR="00B75FAB" w:rsidRPr="00B75FAB" w:rsidRDefault="00B75FAB" w:rsidP="00B75FAB">
      <w:pPr>
        <w:spacing w:before="2160"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5FAB">
        <w:rPr>
          <w:rFonts w:ascii="Times New Roman" w:hAnsi="Times New Roman" w:cs="Times New Roman"/>
          <w:b/>
          <w:sz w:val="48"/>
          <w:szCs w:val="48"/>
        </w:rPr>
        <w:t>Благотворительная программа</w:t>
      </w:r>
      <w:bookmarkStart w:id="0" w:name="_GoBack"/>
      <w:bookmarkEnd w:id="0"/>
      <w:r w:rsidR="00C03DF8">
        <w:rPr>
          <w:rFonts w:ascii="Times New Roman" w:hAnsi="Times New Roman" w:cs="Times New Roman"/>
          <w:b/>
          <w:sz w:val="48"/>
          <w:szCs w:val="48"/>
        </w:rPr>
        <w:br/>
        <w:t>помощи бездомным</w:t>
      </w:r>
    </w:p>
    <w:p w:rsidR="00B75FAB" w:rsidRPr="00B75FAB" w:rsidRDefault="005050C1" w:rsidP="00B75FAB">
      <w:pPr>
        <w:spacing w:after="588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75FAB" w:rsidRDefault="00B75FAB" w:rsidP="00B75FAB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2017 г.</w:t>
      </w:r>
    </w:p>
    <w:p w:rsidR="00B75FAB" w:rsidRDefault="00B75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03DF8" w:rsidRPr="00A54111" w:rsidRDefault="00A54111" w:rsidP="00A541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1A274B" w:rsidRPr="00A54111">
        <w:rPr>
          <w:rFonts w:ascii="Times New Roman" w:hAnsi="Times New Roman" w:cs="Times New Roman"/>
          <w:b/>
          <w:sz w:val="28"/>
          <w:szCs w:val="28"/>
        </w:rPr>
        <w:t>Особенность Программы</w:t>
      </w:r>
    </w:p>
    <w:p w:rsidR="001A274B" w:rsidRPr="001A274B" w:rsidRDefault="001A274B" w:rsidP="00A5411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274B">
        <w:rPr>
          <w:rFonts w:ascii="Times New Roman" w:hAnsi="Times New Roman" w:cs="Times New Roman"/>
          <w:iCs/>
          <w:sz w:val="28"/>
          <w:szCs w:val="28"/>
        </w:rPr>
        <w:t xml:space="preserve">Организация кормления и раздачи одежды бездомным  в местах их массовых скоплений.  </w:t>
      </w:r>
    </w:p>
    <w:p w:rsidR="001A274B" w:rsidRPr="001A274B" w:rsidRDefault="001A274B" w:rsidP="00A54111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274B">
        <w:rPr>
          <w:rFonts w:ascii="Times New Roman" w:hAnsi="Times New Roman" w:cs="Times New Roman"/>
          <w:iCs/>
          <w:sz w:val="28"/>
          <w:szCs w:val="28"/>
        </w:rPr>
        <w:t xml:space="preserve">Основная идея: социальная помощи в виде организации </w:t>
      </w:r>
      <w:proofErr w:type="spellStart"/>
      <w:r w:rsidRPr="001A274B">
        <w:rPr>
          <w:rFonts w:ascii="Times New Roman" w:hAnsi="Times New Roman" w:cs="Times New Roman"/>
          <w:iCs/>
          <w:sz w:val="28"/>
          <w:szCs w:val="28"/>
        </w:rPr>
        <w:t>низкопороговой</w:t>
      </w:r>
      <w:proofErr w:type="spellEnd"/>
      <w:r w:rsidRPr="001A274B">
        <w:rPr>
          <w:rFonts w:ascii="Times New Roman" w:hAnsi="Times New Roman" w:cs="Times New Roman"/>
          <w:iCs/>
          <w:sz w:val="28"/>
          <w:szCs w:val="28"/>
        </w:rPr>
        <w:t xml:space="preserve"> помощи бездомным: обеспечение питанием и одеждой.</w:t>
      </w:r>
    </w:p>
    <w:p w:rsidR="001A274B" w:rsidRDefault="001A274B" w:rsidP="00A54111">
      <w:pPr>
        <w:rPr>
          <w:rFonts w:ascii="Times New Roman" w:hAnsi="Times New Roman" w:cs="Times New Roman"/>
          <w:iCs/>
          <w:sz w:val="28"/>
          <w:szCs w:val="28"/>
        </w:rPr>
      </w:pPr>
      <w:r w:rsidRPr="001A274B">
        <w:rPr>
          <w:rFonts w:ascii="Times New Roman" w:hAnsi="Times New Roman" w:cs="Times New Roman"/>
          <w:iCs/>
          <w:sz w:val="28"/>
          <w:szCs w:val="28"/>
        </w:rPr>
        <w:t>Также организация социальной помощи бездомным в ГБУ «</w:t>
      </w:r>
      <w:r>
        <w:rPr>
          <w:rFonts w:ascii="Times New Roman" w:hAnsi="Times New Roman" w:cs="Times New Roman"/>
          <w:iCs/>
          <w:sz w:val="28"/>
          <w:szCs w:val="28"/>
        </w:rPr>
        <w:t>Центр социальной адаптации</w:t>
      </w:r>
      <w:r w:rsidRPr="001A274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A274B">
        <w:rPr>
          <w:rFonts w:ascii="Times New Roman" w:hAnsi="Times New Roman" w:cs="Times New Roman"/>
          <w:iCs/>
          <w:sz w:val="28"/>
          <w:szCs w:val="28"/>
        </w:rPr>
        <w:t>им.Е.П.Глинки</w:t>
      </w:r>
      <w:proofErr w:type="spellEnd"/>
      <w:r w:rsidRPr="001A274B">
        <w:rPr>
          <w:rFonts w:ascii="Times New Roman" w:hAnsi="Times New Roman" w:cs="Times New Roman"/>
          <w:iCs/>
          <w:sz w:val="28"/>
          <w:szCs w:val="28"/>
        </w:rPr>
        <w:t xml:space="preserve">»: 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организация </w:t>
      </w:r>
      <w:r w:rsidRPr="001A274B">
        <w:rPr>
          <w:rFonts w:ascii="Times New Roman" w:hAnsi="Times New Roman" w:cs="Times New Roman"/>
          <w:iCs/>
          <w:sz w:val="28"/>
          <w:szCs w:val="28"/>
        </w:rPr>
        <w:t>питания бездомны</w:t>
      </w:r>
      <w:r>
        <w:rPr>
          <w:rFonts w:ascii="Times New Roman" w:hAnsi="Times New Roman" w:cs="Times New Roman"/>
          <w:iCs/>
          <w:sz w:val="28"/>
          <w:szCs w:val="28"/>
        </w:rPr>
        <w:t>х из регионов.</w:t>
      </w:r>
    </w:p>
    <w:p w:rsidR="001A274B" w:rsidRDefault="001A274B" w:rsidP="00A54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A274B">
        <w:rPr>
          <w:rFonts w:ascii="Times New Roman" w:hAnsi="Times New Roman" w:cs="Times New Roman"/>
          <w:b/>
          <w:sz w:val="28"/>
          <w:szCs w:val="28"/>
        </w:rPr>
        <w:t>Регион</w:t>
      </w:r>
      <w:r w:rsidRPr="001A27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25ADE">
        <w:rPr>
          <w:rFonts w:ascii="Times New Roman" w:hAnsi="Times New Roman" w:cs="Times New Roman"/>
          <w:sz w:val="28"/>
          <w:szCs w:val="28"/>
        </w:rPr>
        <w:t>Москва</w:t>
      </w:r>
    </w:p>
    <w:p w:rsidR="001A274B" w:rsidRPr="001A274B" w:rsidRDefault="001A274B" w:rsidP="00A54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A274B">
        <w:rPr>
          <w:rFonts w:ascii="Times New Roman" w:hAnsi="Times New Roman" w:cs="Times New Roman"/>
          <w:b/>
          <w:sz w:val="28"/>
          <w:szCs w:val="28"/>
        </w:rPr>
        <w:t>Целева</w:t>
      </w:r>
      <w:proofErr w:type="gramStart"/>
      <w:r w:rsidRPr="001A274B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1A274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1A274B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Pr="001A274B">
        <w:rPr>
          <w:rFonts w:ascii="Times New Roman" w:hAnsi="Times New Roman" w:cs="Times New Roman"/>
          <w:b/>
          <w:sz w:val="28"/>
          <w:szCs w:val="28"/>
        </w:rPr>
        <w:t>)  группа(-ы)</w:t>
      </w:r>
    </w:p>
    <w:p w:rsidR="001A274B" w:rsidRDefault="001A274B" w:rsidP="001A274B">
      <w:pPr>
        <w:pStyle w:val="a5"/>
        <w:numPr>
          <w:ilvl w:val="0"/>
          <w:numId w:val="13"/>
        </w:numPr>
        <w:spacing w:after="0" w:line="240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D2067B">
        <w:rPr>
          <w:rFonts w:ascii="Times New Roman" w:hAnsi="Times New Roman" w:cs="Times New Roman"/>
          <w:sz w:val="28"/>
          <w:szCs w:val="28"/>
        </w:rPr>
        <w:t xml:space="preserve">Бездомные граждане </w:t>
      </w:r>
      <w:proofErr w:type="spellStart"/>
      <w:r w:rsidRPr="00D2067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2067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2067B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Pr="00D2067B">
        <w:rPr>
          <w:rFonts w:ascii="Times New Roman" w:hAnsi="Times New Roman" w:cs="Times New Roman"/>
          <w:sz w:val="28"/>
          <w:szCs w:val="28"/>
        </w:rPr>
        <w:t>;</w:t>
      </w:r>
    </w:p>
    <w:p w:rsidR="001A274B" w:rsidRDefault="001A274B" w:rsidP="001A274B">
      <w:pPr>
        <w:pStyle w:val="a5"/>
        <w:numPr>
          <w:ilvl w:val="0"/>
          <w:numId w:val="13"/>
        </w:numPr>
        <w:spacing w:after="0" w:line="240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1A274B">
        <w:rPr>
          <w:rFonts w:ascii="Times New Roman" w:hAnsi="Times New Roman" w:cs="Times New Roman"/>
          <w:sz w:val="28"/>
          <w:szCs w:val="28"/>
        </w:rPr>
        <w:t>Бездомные граждане, имеющие постоянную регистрацию в регионах.</w:t>
      </w:r>
    </w:p>
    <w:p w:rsidR="001A274B" w:rsidRPr="0040594F" w:rsidRDefault="0040594F" w:rsidP="001A2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0594F">
        <w:rPr>
          <w:rFonts w:ascii="Times New Roman" w:hAnsi="Times New Roman" w:cs="Times New Roman"/>
          <w:b/>
          <w:sz w:val="28"/>
          <w:szCs w:val="28"/>
        </w:rPr>
        <w:t>Цель, обоснование</w:t>
      </w:r>
    </w:p>
    <w:p w:rsidR="0040594F" w:rsidRPr="00B25ADE" w:rsidRDefault="0040594F" w:rsidP="0040594F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5ADE">
        <w:rPr>
          <w:rFonts w:ascii="Times New Roman" w:hAnsi="Times New Roman" w:cs="Times New Roman"/>
          <w:iCs/>
          <w:sz w:val="28"/>
          <w:szCs w:val="28"/>
          <w:u w:val="single"/>
        </w:rPr>
        <w:t>Цель</w:t>
      </w:r>
      <w:r w:rsidRPr="00B25ADE">
        <w:rPr>
          <w:rFonts w:ascii="Times New Roman" w:hAnsi="Times New Roman" w:cs="Times New Roman"/>
          <w:iCs/>
          <w:sz w:val="28"/>
          <w:szCs w:val="28"/>
        </w:rPr>
        <w:t xml:space="preserve"> – социальная помощь бездомным в виде питания и одежды первой необходимости.</w:t>
      </w:r>
    </w:p>
    <w:p w:rsidR="0040594F" w:rsidRDefault="0040594F" w:rsidP="0040594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5ADE">
        <w:rPr>
          <w:rFonts w:ascii="Times New Roman" w:hAnsi="Times New Roman" w:cs="Times New Roman"/>
          <w:iCs/>
          <w:sz w:val="28"/>
          <w:szCs w:val="28"/>
          <w:u w:val="single"/>
        </w:rPr>
        <w:t>Обоснование:</w:t>
      </w:r>
      <w:r w:rsidRPr="00B25ADE">
        <w:rPr>
          <w:rFonts w:ascii="Times New Roman" w:hAnsi="Times New Roman" w:cs="Times New Roman"/>
          <w:iCs/>
          <w:sz w:val="28"/>
          <w:szCs w:val="28"/>
        </w:rPr>
        <w:t xml:space="preserve"> Государственный центр социальный</w:t>
      </w:r>
      <w:r w:rsidRPr="00B25AD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адаптации </w:t>
      </w:r>
      <w:r w:rsidRPr="00B25ADE">
        <w:rPr>
          <w:rFonts w:ascii="Times New Roman" w:hAnsi="Times New Roman" w:cs="Times New Roman"/>
          <w:iCs/>
          <w:sz w:val="28"/>
          <w:szCs w:val="28"/>
        </w:rPr>
        <w:t>оказывает помощь только бездомным лицам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B25ADE">
        <w:rPr>
          <w:rFonts w:ascii="Times New Roman" w:hAnsi="Times New Roman" w:cs="Times New Roman"/>
          <w:iCs/>
          <w:sz w:val="28"/>
          <w:szCs w:val="28"/>
        </w:rPr>
        <w:t xml:space="preserve"> имевши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B25ADE">
        <w:rPr>
          <w:rFonts w:ascii="Times New Roman" w:hAnsi="Times New Roman" w:cs="Times New Roman"/>
          <w:iCs/>
          <w:sz w:val="28"/>
          <w:szCs w:val="28"/>
        </w:rPr>
        <w:t xml:space="preserve"> постоянную регистрацию на территории </w:t>
      </w:r>
      <w:proofErr w:type="spellStart"/>
      <w:r w:rsidRPr="00B25ADE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Pr="00B25ADE">
        <w:rPr>
          <w:rFonts w:ascii="Times New Roman" w:hAnsi="Times New Roman" w:cs="Times New Roman"/>
          <w:iCs/>
          <w:sz w:val="28"/>
          <w:szCs w:val="28"/>
        </w:rPr>
        <w:t>.М</w:t>
      </w:r>
      <w:proofErr w:type="gramEnd"/>
      <w:r w:rsidRPr="00B25ADE">
        <w:rPr>
          <w:rFonts w:ascii="Times New Roman" w:hAnsi="Times New Roman" w:cs="Times New Roman"/>
          <w:iCs/>
          <w:sz w:val="28"/>
          <w:szCs w:val="28"/>
        </w:rPr>
        <w:t>осквы</w:t>
      </w:r>
      <w:proofErr w:type="spellEnd"/>
      <w:r w:rsidRPr="00B25ADE">
        <w:rPr>
          <w:rFonts w:ascii="Times New Roman" w:hAnsi="Times New Roman" w:cs="Times New Roman"/>
          <w:iCs/>
          <w:sz w:val="28"/>
          <w:szCs w:val="28"/>
        </w:rPr>
        <w:t>. Вместе с тем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B25ADE">
        <w:rPr>
          <w:rFonts w:ascii="Times New Roman" w:hAnsi="Times New Roman" w:cs="Times New Roman"/>
          <w:iCs/>
          <w:sz w:val="28"/>
          <w:szCs w:val="28"/>
        </w:rPr>
        <w:t xml:space="preserve"> в социальном центре постоянно находятся бездомные, которым некуда идти. Бюджет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государственном социальном центре </w:t>
      </w:r>
      <w:r w:rsidRPr="00B25ADE">
        <w:rPr>
          <w:rFonts w:ascii="Times New Roman" w:hAnsi="Times New Roman" w:cs="Times New Roman"/>
          <w:iCs/>
          <w:sz w:val="28"/>
          <w:szCs w:val="28"/>
        </w:rPr>
        <w:t xml:space="preserve">выделяется только на бездомных, имевших постоянную регистрацию на территории </w:t>
      </w:r>
      <w:proofErr w:type="spellStart"/>
      <w:r w:rsidRPr="00B25ADE">
        <w:rPr>
          <w:rFonts w:ascii="Times New Roman" w:hAnsi="Times New Roman" w:cs="Times New Roman"/>
          <w:iCs/>
          <w:sz w:val="28"/>
          <w:szCs w:val="28"/>
        </w:rPr>
        <w:t>г</w:t>
      </w:r>
      <w:proofErr w:type="gramStart"/>
      <w:r w:rsidRPr="00B25ADE">
        <w:rPr>
          <w:rFonts w:ascii="Times New Roman" w:hAnsi="Times New Roman" w:cs="Times New Roman"/>
          <w:iCs/>
          <w:sz w:val="28"/>
          <w:szCs w:val="28"/>
        </w:rPr>
        <w:t>.М</w:t>
      </w:r>
      <w:proofErr w:type="gramEnd"/>
      <w:r w:rsidRPr="00B25ADE">
        <w:rPr>
          <w:rFonts w:ascii="Times New Roman" w:hAnsi="Times New Roman" w:cs="Times New Roman"/>
          <w:iCs/>
          <w:sz w:val="28"/>
          <w:szCs w:val="28"/>
        </w:rPr>
        <w:t>осквы</w:t>
      </w:r>
      <w:proofErr w:type="spellEnd"/>
      <w:r w:rsidRPr="00B25ADE">
        <w:rPr>
          <w:rFonts w:ascii="Times New Roman" w:hAnsi="Times New Roman" w:cs="Times New Roman"/>
          <w:iCs/>
          <w:sz w:val="28"/>
          <w:szCs w:val="28"/>
        </w:rPr>
        <w:t>, вместе с тем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B25ADE">
        <w:rPr>
          <w:rFonts w:ascii="Times New Roman" w:hAnsi="Times New Roman" w:cs="Times New Roman"/>
          <w:iCs/>
          <w:sz w:val="28"/>
          <w:szCs w:val="28"/>
        </w:rPr>
        <w:t xml:space="preserve"> основную часть бездомных более 70% составляют приезжие из регионов РФ. В связи с чем, бездомные из регионов, находятся в социальном центре, но услуги им не оказывают,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единственное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– им </w:t>
      </w:r>
      <w:r w:rsidRPr="00B25ADE">
        <w:rPr>
          <w:rFonts w:ascii="Times New Roman" w:hAnsi="Times New Roman" w:cs="Times New Roman"/>
          <w:iCs/>
          <w:sz w:val="28"/>
          <w:szCs w:val="28"/>
        </w:rPr>
        <w:t xml:space="preserve">предоставляют возможность находится в отапливаемом помещении. По этой причине появилась необходимость не только кормить бездомных на улице, но и </w:t>
      </w:r>
      <w:r>
        <w:rPr>
          <w:rFonts w:ascii="Times New Roman" w:hAnsi="Times New Roman" w:cs="Times New Roman"/>
          <w:iCs/>
          <w:sz w:val="28"/>
          <w:szCs w:val="28"/>
        </w:rPr>
        <w:t>организовать питание бездомных</w:t>
      </w:r>
      <w:r w:rsidRPr="00B25ADE">
        <w:rPr>
          <w:rFonts w:ascii="Times New Roman" w:hAnsi="Times New Roman" w:cs="Times New Roman"/>
          <w:iCs/>
          <w:sz w:val="28"/>
          <w:szCs w:val="28"/>
        </w:rPr>
        <w:t xml:space="preserve"> в государственном социальном центре.</w:t>
      </w:r>
    </w:p>
    <w:p w:rsidR="0040594F" w:rsidRPr="0040594F" w:rsidRDefault="0040594F" w:rsidP="00405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94F">
        <w:rPr>
          <w:rFonts w:ascii="Times New Roman" w:hAnsi="Times New Roman" w:cs="Times New Roman"/>
          <w:b/>
          <w:iCs/>
          <w:sz w:val="28"/>
          <w:szCs w:val="28"/>
        </w:rPr>
        <w:t xml:space="preserve">5. </w:t>
      </w:r>
      <w:r w:rsidRPr="0040594F">
        <w:rPr>
          <w:rFonts w:ascii="Times New Roman" w:hAnsi="Times New Roman" w:cs="Times New Roman"/>
          <w:b/>
          <w:sz w:val="28"/>
          <w:szCs w:val="28"/>
        </w:rPr>
        <w:t>Суть Программы и последовательность действий</w:t>
      </w:r>
    </w:p>
    <w:p w:rsidR="0040594F" w:rsidRPr="00B25ADE" w:rsidRDefault="0040594F" w:rsidP="0040594F">
      <w:pPr>
        <w:pStyle w:val="HTML"/>
        <w:tabs>
          <w:tab w:val="clear" w:pos="916"/>
          <w:tab w:val="clear" w:pos="1832"/>
          <w:tab w:val="left" w:pos="317"/>
        </w:tabs>
        <w:ind w:left="31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25ADE">
        <w:rPr>
          <w:rFonts w:ascii="Times New Roman" w:hAnsi="Times New Roman" w:cs="Times New Roman"/>
          <w:b/>
          <w:iCs/>
          <w:sz w:val="28"/>
          <w:szCs w:val="28"/>
        </w:rPr>
        <w:t>Кормление бездомных на вокзале</w:t>
      </w:r>
    </w:p>
    <w:p w:rsidR="0040594F" w:rsidRPr="00B25ADE" w:rsidRDefault="0040594F" w:rsidP="0040594F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 w:hanging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5ADE">
        <w:rPr>
          <w:rFonts w:ascii="Times New Roman" w:hAnsi="Times New Roman" w:cs="Times New Roman"/>
          <w:iCs/>
          <w:sz w:val="28"/>
          <w:szCs w:val="28"/>
        </w:rPr>
        <w:t>Приготовление продуктов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0594F" w:rsidRPr="00B25ADE" w:rsidRDefault="0040594F" w:rsidP="0040594F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 w:hanging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5ADE">
        <w:rPr>
          <w:rFonts w:ascii="Times New Roman" w:hAnsi="Times New Roman" w:cs="Times New Roman"/>
          <w:iCs/>
          <w:sz w:val="28"/>
          <w:szCs w:val="28"/>
        </w:rPr>
        <w:t>Покупка одноразовой посуды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0594F" w:rsidRPr="00B25ADE" w:rsidRDefault="0040594F" w:rsidP="0040594F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 w:hanging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5ADE">
        <w:rPr>
          <w:rFonts w:ascii="Times New Roman" w:hAnsi="Times New Roman" w:cs="Times New Roman"/>
          <w:iCs/>
          <w:sz w:val="28"/>
          <w:szCs w:val="28"/>
        </w:rPr>
        <w:t>Забрать-отвезти продукты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0594F" w:rsidRPr="00B25ADE" w:rsidRDefault="0040594F" w:rsidP="0040594F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 w:hanging="31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Автомобиль для доставки.</w:t>
      </w:r>
    </w:p>
    <w:p w:rsidR="0040594F" w:rsidRPr="00B25ADE" w:rsidRDefault="0040594F" w:rsidP="0040594F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 w:hanging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5ADE">
        <w:rPr>
          <w:rFonts w:ascii="Times New Roman" w:hAnsi="Times New Roman" w:cs="Times New Roman"/>
          <w:iCs/>
          <w:sz w:val="28"/>
          <w:szCs w:val="28"/>
        </w:rPr>
        <w:t>Покупка средств личной гигиены (перчатки, халаты, маски).</w:t>
      </w:r>
    </w:p>
    <w:p w:rsidR="0040594F" w:rsidRPr="00B25ADE" w:rsidRDefault="0040594F" w:rsidP="0040594F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 w:hanging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5ADE">
        <w:rPr>
          <w:rFonts w:ascii="Times New Roman" w:hAnsi="Times New Roman" w:cs="Times New Roman"/>
          <w:iCs/>
          <w:sz w:val="28"/>
          <w:szCs w:val="28"/>
        </w:rPr>
        <w:t>Найти специалистов, которые будут выдавать еду и контролировать очередность (не менее двух человек, один из которых обязательно мужчина).</w:t>
      </w:r>
    </w:p>
    <w:p w:rsidR="0040594F" w:rsidRPr="00B25ADE" w:rsidRDefault="0040594F" w:rsidP="0040594F">
      <w:pPr>
        <w:pStyle w:val="HTML"/>
        <w:tabs>
          <w:tab w:val="clear" w:pos="916"/>
          <w:tab w:val="clear" w:pos="1832"/>
          <w:tab w:val="left" w:pos="317"/>
        </w:tabs>
        <w:ind w:left="31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</w:t>
      </w:r>
      <w:r w:rsidRPr="00B25ADE">
        <w:rPr>
          <w:rFonts w:ascii="Times New Roman" w:hAnsi="Times New Roman" w:cs="Times New Roman"/>
          <w:b/>
          <w:iCs/>
          <w:sz w:val="28"/>
          <w:szCs w:val="28"/>
        </w:rPr>
        <w:t>ыдач</w:t>
      </w:r>
      <w:r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B25AD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готовых </w:t>
      </w:r>
      <w:r w:rsidRPr="00B25ADE">
        <w:rPr>
          <w:rFonts w:ascii="Times New Roman" w:hAnsi="Times New Roman" w:cs="Times New Roman"/>
          <w:b/>
          <w:iCs/>
          <w:sz w:val="28"/>
          <w:szCs w:val="28"/>
        </w:rPr>
        <w:t>продуктов:</w:t>
      </w:r>
    </w:p>
    <w:p w:rsidR="0040594F" w:rsidRPr="00B25ADE" w:rsidRDefault="0040594F" w:rsidP="0040594F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 w:hanging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5ADE">
        <w:rPr>
          <w:rFonts w:ascii="Times New Roman" w:hAnsi="Times New Roman" w:cs="Times New Roman"/>
          <w:iCs/>
          <w:sz w:val="28"/>
          <w:szCs w:val="28"/>
        </w:rPr>
        <w:t>Собрать документы, подтверждающие качество продуктов.</w:t>
      </w:r>
    </w:p>
    <w:p w:rsidR="0040594F" w:rsidRPr="00B25ADE" w:rsidRDefault="0040594F" w:rsidP="0040594F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 w:hanging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5ADE">
        <w:rPr>
          <w:rFonts w:ascii="Times New Roman" w:hAnsi="Times New Roman" w:cs="Times New Roman"/>
          <w:iCs/>
          <w:sz w:val="28"/>
          <w:szCs w:val="28"/>
        </w:rPr>
        <w:t>Заключить договор фонд</w:t>
      </w:r>
      <w:r>
        <w:rPr>
          <w:rFonts w:ascii="Times New Roman" w:hAnsi="Times New Roman" w:cs="Times New Roman"/>
          <w:iCs/>
          <w:sz w:val="28"/>
          <w:szCs w:val="28"/>
        </w:rPr>
        <w:t>а с</w:t>
      </w:r>
      <w:r w:rsidRPr="00B25ADE">
        <w:rPr>
          <w:rFonts w:ascii="Times New Roman" w:hAnsi="Times New Roman" w:cs="Times New Roman"/>
          <w:iCs/>
          <w:sz w:val="28"/>
          <w:szCs w:val="28"/>
        </w:rPr>
        <w:t xml:space="preserve"> рестораном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0594F" w:rsidRPr="00B25ADE" w:rsidRDefault="0040594F" w:rsidP="0040594F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 w:hanging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5ADE">
        <w:rPr>
          <w:rFonts w:ascii="Times New Roman" w:hAnsi="Times New Roman" w:cs="Times New Roman"/>
          <w:iCs/>
          <w:sz w:val="28"/>
          <w:szCs w:val="28"/>
        </w:rPr>
        <w:lastRenderedPageBreak/>
        <w:t>Заключить договор с государственным социальным центром на установку и наполнение аппарата продуктами.</w:t>
      </w:r>
    </w:p>
    <w:p w:rsidR="0040594F" w:rsidRPr="00B25ADE" w:rsidRDefault="0040594F" w:rsidP="0040594F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 w:hanging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5ADE">
        <w:rPr>
          <w:rFonts w:ascii="Times New Roman" w:hAnsi="Times New Roman" w:cs="Times New Roman"/>
          <w:iCs/>
          <w:sz w:val="28"/>
          <w:szCs w:val="28"/>
        </w:rPr>
        <w:t>Найти специалистов, которые будут контролировать наполнение аппарата продуктами.</w:t>
      </w:r>
    </w:p>
    <w:p w:rsidR="0040594F" w:rsidRPr="00B25ADE" w:rsidRDefault="0040594F" w:rsidP="0040594F">
      <w:pPr>
        <w:pStyle w:val="HTML"/>
        <w:numPr>
          <w:ilvl w:val="0"/>
          <w:numId w:val="8"/>
        </w:numPr>
        <w:tabs>
          <w:tab w:val="clear" w:pos="916"/>
          <w:tab w:val="clear" w:pos="1832"/>
          <w:tab w:val="left" w:pos="317"/>
        </w:tabs>
        <w:ind w:left="317" w:hanging="31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5ADE">
        <w:rPr>
          <w:rFonts w:ascii="Times New Roman" w:hAnsi="Times New Roman" w:cs="Times New Roman"/>
          <w:iCs/>
          <w:sz w:val="28"/>
          <w:szCs w:val="28"/>
        </w:rPr>
        <w:t>Организовать ежедневное пополнение аппарата продуктами (время, количество, забрать-привести и пр.)</w:t>
      </w:r>
    </w:p>
    <w:p w:rsidR="0040594F" w:rsidRDefault="0040594F" w:rsidP="0040594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5ADE">
        <w:rPr>
          <w:rFonts w:ascii="Times New Roman" w:hAnsi="Times New Roman" w:cs="Times New Roman"/>
          <w:iCs/>
          <w:sz w:val="28"/>
          <w:szCs w:val="28"/>
        </w:rPr>
        <w:t>Отслеживать наполняемость аппарата продуктами.</w:t>
      </w:r>
    </w:p>
    <w:p w:rsidR="0040594F" w:rsidRDefault="0040594F" w:rsidP="00405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25ADE">
        <w:rPr>
          <w:rFonts w:ascii="Times New Roman" w:hAnsi="Times New Roman" w:cs="Times New Roman"/>
          <w:sz w:val="28"/>
          <w:szCs w:val="28"/>
        </w:rPr>
        <w:t>Контроль результатов по Программе</w:t>
      </w:r>
    </w:p>
    <w:p w:rsidR="0040594F" w:rsidRDefault="0040594F" w:rsidP="0040594F">
      <w:pPr>
        <w:numPr>
          <w:ilvl w:val="0"/>
          <w:numId w:val="7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>Ежедневное отслеживание;</w:t>
      </w:r>
    </w:p>
    <w:p w:rsidR="0040594F" w:rsidRDefault="0040594F" w:rsidP="0040594F">
      <w:pPr>
        <w:numPr>
          <w:ilvl w:val="0"/>
          <w:numId w:val="7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40594F">
        <w:rPr>
          <w:rFonts w:ascii="Times New Roman" w:hAnsi="Times New Roman" w:cs="Times New Roman"/>
          <w:sz w:val="28"/>
          <w:szCs w:val="28"/>
        </w:rPr>
        <w:t>Договоренность с директором государственного социального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94F" w:rsidRPr="0040594F" w:rsidRDefault="0040594F" w:rsidP="00405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94F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0594F">
        <w:rPr>
          <w:rFonts w:ascii="Times New Roman" w:hAnsi="Times New Roman" w:cs="Times New Roman"/>
          <w:b/>
          <w:sz w:val="28"/>
          <w:szCs w:val="28"/>
        </w:rPr>
        <w:t>Особенности осуществления Программы</w:t>
      </w:r>
    </w:p>
    <w:p w:rsidR="0040594F" w:rsidRPr="00B25ADE" w:rsidRDefault="0040594F" w:rsidP="00405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>Программа предполагает:</w:t>
      </w:r>
    </w:p>
    <w:p w:rsidR="0040594F" w:rsidRPr="00B25ADE" w:rsidRDefault="0040594F" w:rsidP="00405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>1) заключение договоров с несколькими организациями;</w:t>
      </w:r>
    </w:p>
    <w:p w:rsidR="0040594F" w:rsidRPr="00B25ADE" w:rsidRDefault="0040594F" w:rsidP="00405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>2) необходимость упаковки продуктов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94F" w:rsidRDefault="0040594F" w:rsidP="00405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>3) необходимость подтверждения качества продуктов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94F" w:rsidRPr="0040594F" w:rsidRDefault="0040594F" w:rsidP="00405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94F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0594F">
        <w:rPr>
          <w:rFonts w:ascii="Times New Roman" w:hAnsi="Times New Roman" w:cs="Times New Roman"/>
          <w:b/>
          <w:sz w:val="28"/>
          <w:szCs w:val="28"/>
        </w:rPr>
        <w:t>Масштаб применения Программы (количество подопечных в 1 год)</w:t>
      </w:r>
    </w:p>
    <w:p w:rsidR="0040594F" w:rsidRDefault="0040594F" w:rsidP="0040594F">
      <w:pPr>
        <w:numPr>
          <w:ilvl w:val="0"/>
          <w:numId w:val="9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>В течение года будет оказана помощь ___бездомным.</w:t>
      </w:r>
    </w:p>
    <w:p w:rsidR="0040594F" w:rsidRDefault="0040594F" w:rsidP="0040594F">
      <w:pPr>
        <w:numPr>
          <w:ilvl w:val="0"/>
          <w:numId w:val="9"/>
        </w:numPr>
        <w:spacing w:after="0" w:line="240" w:lineRule="auto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40594F">
        <w:rPr>
          <w:rFonts w:ascii="Times New Roman" w:hAnsi="Times New Roman" w:cs="Times New Roman"/>
          <w:sz w:val="28"/>
          <w:szCs w:val="28"/>
        </w:rPr>
        <w:t>Возможно, в целом оказание помощи большему количеству бездомных за счет прибытия других бездомных.</w:t>
      </w:r>
    </w:p>
    <w:p w:rsidR="0040594F" w:rsidRPr="0040594F" w:rsidRDefault="0040594F" w:rsidP="0040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94F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0594F">
        <w:rPr>
          <w:rFonts w:ascii="Times New Roman" w:hAnsi="Times New Roman" w:cs="Times New Roman"/>
          <w:b/>
          <w:sz w:val="28"/>
          <w:szCs w:val="28"/>
        </w:rPr>
        <w:t xml:space="preserve">Контекст </w:t>
      </w:r>
      <w:r w:rsidRPr="0040594F">
        <w:rPr>
          <w:rFonts w:ascii="Times New Roman" w:hAnsi="Times New Roman" w:cs="Times New Roman"/>
          <w:b/>
          <w:sz w:val="28"/>
          <w:szCs w:val="28"/>
        </w:rPr>
        <w:t>существования Программы (</w:t>
      </w:r>
      <w:r w:rsidRPr="0040594F">
        <w:rPr>
          <w:rFonts w:ascii="Times New Roman" w:hAnsi="Times New Roman" w:cs="Times New Roman"/>
          <w:b/>
          <w:sz w:val="28"/>
          <w:szCs w:val="28"/>
        </w:rPr>
        <w:t>связь с другими организациями</w:t>
      </w:r>
      <w:r w:rsidRPr="0040594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594F">
        <w:rPr>
          <w:rFonts w:ascii="Times New Roman" w:hAnsi="Times New Roman" w:cs="Times New Roman"/>
          <w:b/>
          <w:sz w:val="28"/>
          <w:szCs w:val="28"/>
        </w:rPr>
        <w:t>работа с общественностью</w:t>
      </w:r>
      <w:r w:rsidRPr="0040594F">
        <w:rPr>
          <w:rFonts w:ascii="Times New Roman" w:hAnsi="Times New Roman" w:cs="Times New Roman"/>
          <w:b/>
          <w:sz w:val="28"/>
          <w:szCs w:val="28"/>
        </w:rPr>
        <w:t>)</w:t>
      </w:r>
    </w:p>
    <w:p w:rsidR="0040594F" w:rsidRDefault="0040594F" w:rsidP="0040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 xml:space="preserve">Работа по социальной помощи бездомным осуществляется во взаимодействии с государственным центром, с рестораном. Также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5ADE">
        <w:rPr>
          <w:rFonts w:ascii="Times New Roman" w:hAnsi="Times New Roman" w:cs="Times New Roman"/>
          <w:sz w:val="28"/>
          <w:szCs w:val="28"/>
        </w:rPr>
        <w:t>о взаимодействии с приглашенными специалистами.</w:t>
      </w:r>
    </w:p>
    <w:p w:rsidR="0040594F" w:rsidRPr="0040594F" w:rsidRDefault="0040594F" w:rsidP="0040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40594F">
        <w:rPr>
          <w:rFonts w:ascii="Times New Roman" w:hAnsi="Times New Roman" w:cs="Times New Roman"/>
          <w:b/>
          <w:sz w:val="28"/>
          <w:szCs w:val="28"/>
        </w:rPr>
        <w:t>Временные затраты на деятельность по Программе</w:t>
      </w:r>
    </w:p>
    <w:p w:rsidR="0040594F" w:rsidRPr="00B25ADE" w:rsidRDefault="0040594F" w:rsidP="00A541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b/>
          <w:sz w:val="28"/>
          <w:szCs w:val="28"/>
        </w:rPr>
        <w:t>1 направление:</w:t>
      </w:r>
      <w:r w:rsidRPr="00B25ADE">
        <w:rPr>
          <w:rFonts w:ascii="Times New Roman" w:hAnsi="Times New Roman" w:cs="Times New Roman"/>
          <w:sz w:val="28"/>
          <w:szCs w:val="28"/>
        </w:rPr>
        <w:t xml:space="preserve"> Еженедельно кормление бездомных от 2,5 до 5 часов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25ADE">
        <w:rPr>
          <w:rFonts w:ascii="Times New Roman" w:hAnsi="Times New Roman" w:cs="Times New Roman"/>
          <w:sz w:val="28"/>
          <w:szCs w:val="28"/>
        </w:rPr>
        <w:t xml:space="preserve"> на все работы.</w:t>
      </w:r>
    </w:p>
    <w:p w:rsidR="0040594F" w:rsidRDefault="0040594F" w:rsidP="00A54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b/>
          <w:sz w:val="28"/>
          <w:szCs w:val="28"/>
        </w:rPr>
        <w:t>2 направление:</w:t>
      </w:r>
      <w:r w:rsidRPr="00B25ADE">
        <w:rPr>
          <w:rFonts w:ascii="Times New Roman" w:hAnsi="Times New Roman" w:cs="Times New Roman"/>
          <w:sz w:val="28"/>
          <w:szCs w:val="28"/>
        </w:rPr>
        <w:t xml:space="preserve"> Работы на загрузку аппарата ежедневно от 2,5 до 5 часов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5ADE">
        <w:rPr>
          <w:rFonts w:ascii="Times New Roman" w:hAnsi="Times New Roman" w:cs="Times New Roman"/>
          <w:sz w:val="28"/>
          <w:szCs w:val="28"/>
        </w:rPr>
        <w:t>на все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5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94F" w:rsidRDefault="0040594F" w:rsidP="0040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94F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40594F">
        <w:rPr>
          <w:rFonts w:ascii="Times New Roman" w:hAnsi="Times New Roman" w:cs="Times New Roman"/>
          <w:b/>
          <w:sz w:val="28"/>
          <w:szCs w:val="28"/>
        </w:rPr>
        <w:t>Оптимальная продолжительность получения услуги подопечными</w:t>
      </w:r>
    </w:p>
    <w:p w:rsidR="0040594F" w:rsidRDefault="0040594F" w:rsidP="0040594F">
      <w:pPr>
        <w:pStyle w:val="a5"/>
        <w:numPr>
          <w:ilvl w:val="0"/>
          <w:numId w:val="10"/>
        </w:numPr>
        <w:ind w:left="36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>1,5 – 2,5 часа, 1-2  раза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94F" w:rsidRPr="0040594F" w:rsidRDefault="0040594F" w:rsidP="0040594F">
      <w:pPr>
        <w:pStyle w:val="a5"/>
        <w:numPr>
          <w:ilvl w:val="0"/>
          <w:numId w:val="10"/>
        </w:numPr>
        <w:ind w:left="36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0594F">
        <w:rPr>
          <w:rFonts w:ascii="Times New Roman" w:hAnsi="Times New Roman" w:cs="Times New Roman"/>
          <w:sz w:val="28"/>
          <w:szCs w:val="28"/>
        </w:rPr>
        <w:t>Ежедневно кормление через государственный социальный центр.</w:t>
      </w:r>
    </w:p>
    <w:p w:rsidR="0040594F" w:rsidRPr="0040594F" w:rsidRDefault="0040594F" w:rsidP="0040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94F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40594F">
        <w:rPr>
          <w:rFonts w:ascii="Times New Roman" w:hAnsi="Times New Roman" w:cs="Times New Roman"/>
          <w:b/>
          <w:sz w:val="28"/>
          <w:szCs w:val="28"/>
        </w:rPr>
        <w:t>Результаты Программы; указать предложенные  критерии оценки эффективности, содержащиеся в исходных</w:t>
      </w:r>
      <w:r w:rsidRPr="00405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94F">
        <w:rPr>
          <w:rFonts w:ascii="Times New Roman" w:hAnsi="Times New Roman" w:cs="Times New Roman"/>
          <w:b/>
          <w:sz w:val="28"/>
          <w:szCs w:val="28"/>
        </w:rPr>
        <w:t>материалах</w:t>
      </w:r>
    </w:p>
    <w:p w:rsidR="0040594F" w:rsidRPr="00B25ADE" w:rsidRDefault="0040594F" w:rsidP="0040594F">
      <w:pPr>
        <w:numPr>
          <w:ilvl w:val="0"/>
          <w:numId w:val="6"/>
        </w:numPr>
        <w:spacing w:after="0" w:line="240" w:lineRule="auto"/>
        <w:ind w:left="31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5ADE">
        <w:rPr>
          <w:rFonts w:ascii="Times New Roman" w:hAnsi="Times New Roman" w:cs="Times New Roman"/>
          <w:bCs/>
          <w:iCs/>
          <w:sz w:val="28"/>
          <w:szCs w:val="28"/>
        </w:rPr>
        <w:t>У бездомных улучшится самочувствие;</w:t>
      </w:r>
    </w:p>
    <w:p w:rsidR="0040594F" w:rsidRPr="00B25ADE" w:rsidRDefault="0040594F" w:rsidP="0040594F">
      <w:pPr>
        <w:numPr>
          <w:ilvl w:val="0"/>
          <w:numId w:val="6"/>
        </w:numPr>
        <w:spacing w:after="0" w:line="240" w:lineRule="auto"/>
        <w:ind w:left="31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5ADE">
        <w:rPr>
          <w:rFonts w:ascii="Times New Roman" w:hAnsi="Times New Roman" w:cs="Times New Roman"/>
          <w:bCs/>
          <w:iCs/>
          <w:sz w:val="28"/>
          <w:szCs w:val="28"/>
        </w:rPr>
        <w:t>Появится ощущение отсутствия заброшенности.</w:t>
      </w:r>
    </w:p>
    <w:p w:rsidR="0040594F" w:rsidRPr="00B25ADE" w:rsidRDefault="0040594F" w:rsidP="0040594F">
      <w:pPr>
        <w:numPr>
          <w:ilvl w:val="0"/>
          <w:numId w:val="6"/>
        </w:numPr>
        <w:spacing w:after="0" w:line="240" w:lineRule="auto"/>
        <w:ind w:left="31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25ADE">
        <w:rPr>
          <w:rFonts w:ascii="Times New Roman" w:hAnsi="Times New Roman" w:cs="Times New Roman"/>
          <w:bCs/>
          <w:iCs/>
          <w:sz w:val="28"/>
          <w:szCs w:val="28"/>
        </w:rPr>
        <w:t>Буде</w:t>
      </w:r>
      <w:r>
        <w:rPr>
          <w:rFonts w:ascii="Times New Roman" w:hAnsi="Times New Roman" w:cs="Times New Roman"/>
          <w:bCs/>
          <w:iCs/>
          <w:sz w:val="28"/>
          <w:szCs w:val="28"/>
        </w:rPr>
        <w:t>т обеспечено стабильное питание.</w:t>
      </w:r>
    </w:p>
    <w:p w:rsidR="0040594F" w:rsidRDefault="0040594F" w:rsidP="0040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>будет снижена тревожность по поводу поиска пропитания на будущий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94F" w:rsidRDefault="0040594F" w:rsidP="0040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94F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40594F">
        <w:rPr>
          <w:rFonts w:ascii="Times New Roman" w:hAnsi="Times New Roman" w:cs="Times New Roman"/>
          <w:b/>
          <w:sz w:val="28"/>
          <w:szCs w:val="28"/>
        </w:rPr>
        <w:t>Длительность существования 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бессрочно.</w:t>
      </w:r>
    </w:p>
    <w:p w:rsidR="0040594F" w:rsidRPr="0040594F" w:rsidRDefault="0040594F" w:rsidP="00A54111">
      <w:pPr>
        <w:spacing w:after="0"/>
        <w:ind w:lef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94F">
        <w:rPr>
          <w:rFonts w:ascii="Times New Roman" w:hAnsi="Times New Roman" w:cs="Times New Roman"/>
          <w:b/>
          <w:sz w:val="28"/>
          <w:szCs w:val="28"/>
        </w:rPr>
        <w:t xml:space="preserve">14. Документация </w:t>
      </w:r>
    </w:p>
    <w:p w:rsidR="0040594F" w:rsidRPr="0040594F" w:rsidRDefault="0040594F" w:rsidP="0040594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594F">
        <w:rPr>
          <w:rFonts w:ascii="Times New Roman" w:hAnsi="Times New Roman" w:cs="Times New Roman"/>
          <w:sz w:val="28"/>
          <w:szCs w:val="28"/>
        </w:rPr>
        <w:lastRenderedPageBreak/>
        <w:t>Программа работы;</w:t>
      </w:r>
    </w:p>
    <w:p w:rsidR="0040594F" w:rsidRDefault="0040594F" w:rsidP="0040594F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594F">
        <w:rPr>
          <w:rFonts w:ascii="Times New Roman" w:hAnsi="Times New Roman" w:cs="Times New Roman"/>
          <w:sz w:val="28"/>
          <w:szCs w:val="28"/>
        </w:rPr>
        <w:t>Договоры с партнерами.</w:t>
      </w:r>
    </w:p>
    <w:p w:rsidR="0040594F" w:rsidRDefault="0040594F" w:rsidP="0040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94F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40594F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</w:t>
      </w:r>
    </w:p>
    <w:p w:rsidR="0040594F" w:rsidRPr="00B25ADE" w:rsidRDefault="0040594F" w:rsidP="00405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b/>
          <w:sz w:val="28"/>
          <w:szCs w:val="28"/>
        </w:rPr>
        <w:t>Специалист по обслуживанию аппарата выдачи питания</w:t>
      </w:r>
      <w:r w:rsidRPr="00B25ADE">
        <w:rPr>
          <w:rFonts w:ascii="Times New Roman" w:hAnsi="Times New Roman" w:cs="Times New Roman"/>
          <w:sz w:val="28"/>
          <w:szCs w:val="28"/>
        </w:rPr>
        <w:t>:</w:t>
      </w:r>
    </w:p>
    <w:p w:rsidR="0040594F" w:rsidRPr="00B25ADE" w:rsidRDefault="0040594F" w:rsidP="00405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>Обязанности: координация раздачи (привезти-увезти, обслуживание, санитарное обслуживание и пр.).</w:t>
      </w:r>
    </w:p>
    <w:p w:rsidR="0040594F" w:rsidRPr="00B25ADE" w:rsidRDefault="0040594F" w:rsidP="00405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b/>
          <w:sz w:val="28"/>
          <w:szCs w:val="28"/>
        </w:rPr>
        <w:t>Специалист по работе с бездомным</w:t>
      </w:r>
      <w:r w:rsidRPr="00B25ADE">
        <w:rPr>
          <w:rFonts w:ascii="Times New Roman" w:hAnsi="Times New Roman" w:cs="Times New Roman"/>
          <w:sz w:val="28"/>
          <w:szCs w:val="28"/>
        </w:rPr>
        <w:t>:</w:t>
      </w:r>
    </w:p>
    <w:p w:rsidR="0040594F" w:rsidRPr="00B25ADE" w:rsidRDefault="0040594F" w:rsidP="00405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>Обязанности: координация раздачи, регистрация бездомных.</w:t>
      </w:r>
    </w:p>
    <w:p w:rsidR="0040594F" w:rsidRPr="00B25ADE" w:rsidRDefault="0040594F" w:rsidP="00405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b/>
          <w:sz w:val="28"/>
          <w:szCs w:val="28"/>
        </w:rPr>
        <w:t>Помощник специалиста по работе с бездомными</w:t>
      </w:r>
      <w:r w:rsidRPr="00B25ADE">
        <w:rPr>
          <w:rFonts w:ascii="Times New Roman" w:hAnsi="Times New Roman" w:cs="Times New Roman"/>
          <w:sz w:val="28"/>
          <w:szCs w:val="28"/>
        </w:rPr>
        <w:t xml:space="preserve"> Обязанности: наблюдение за порядком во время раздачи питания, выдача необходимой одежды.</w:t>
      </w:r>
    </w:p>
    <w:p w:rsidR="0040594F" w:rsidRPr="00B25ADE" w:rsidRDefault="0040594F" w:rsidP="00405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b/>
          <w:sz w:val="28"/>
          <w:szCs w:val="28"/>
        </w:rPr>
        <w:t>Социальный работник</w:t>
      </w:r>
      <w:r w:rsidRPr="00B25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94F" w:rsidRPr="00B25ADE" w:rsidRDefault="0040594F" w:rsidP="00405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>Обязанности: выдача питания, чая, одежды, социальное сопровождение.</w:t>
      </w:r>
    </w:p>
    <w:p w:rsidR="0040594F" w:rsidRPr="00B25ADE" w:rsidRDefault="0040594F" w:rsidP="00405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b/>
          <w:sz w:val="28"/>
          <w:szCs w:val="28"/>
        </w:rPr>
        <w:t>Водитель</w:t>
      </w:r>
    </w:p>
    <w:p w:rsidR="0040594F" w:rsidRDefault="0040594F" w:rsidP="0040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>Обязанности: управление автомобилем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94F" w:rsidRPr="0040594F" w:rsidRDefault="0040594F" w:rsidP="00A541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94F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40594F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</w:t>
      </w:r>
    </w:p>
    <w:p w:rsidR="0040594F" w:rsidRDefault="0040594F" w:rsidP="0040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>Участие в конференциях, семинарах, совещаниях и др. мероприятиях по вопросам детей с ОВЗ, детей-сирот с ОВЗ.</w:t>
      </w:r>
    </w:p>
    <w:p w:rsidR="0040594F" w:rsidRPr="0040594F" w:rsidRDefault="0040594F" w:rsidP="0040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594F">
        <w:rPr>
          <w:rFonts w:ascii="Times New Roman" w:hAnsi="Times New Roman" w:cs="Times New Roman"/>
          <w:b/>
          <w:sz w:val="28"/>
          <w:szCs w:val="28"/>
        </w:rPr>
        <w:t xml:space="preserve">17.  </w:t>
      </w:r>
      <w:r w:rsidRPr="0040594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40594F" w:rsidRPr="00B25ADE" w:rsidRDefault="0040594F" w:rsidP="0040594F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ADE">
        <w:rPr>
          <w:rFonts w:ascii="Times New Roman" w:hAnsi="Times New Roman" w:cs="Times New Roman"/>
          <w:b/>
          <w:sz w:val="28"/>
          <w:szCs w:val="28"/>
        </w:rPr>
        <w:t>Затраты на оплату услуг по направлению питания.</w:t>
      </w:r>
    </w:p>
    <w:p w:rsidR="0040594F" w:rsidRPr="00B25ADE" w:rsidRDefault="0040594F" w:rsidP="0040594F">
      <w:pPr>
        <w:pStyle w:val="a5"/>
        <w:numPr>
          <w:ilvl w:val="0"/>
          <w:numId w:val="12"/>
        </w:numPr>
        <w:spacing w:after="0" w:line="264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>1 специалист 40 000 рублей</w:t>
      </w:r>
    </w:p>
    <w:p w:rsidR="0040594F" w:rsidRPr="00B25ADE" w:rsidRDefault="0040594F" w:rsidP="0040594F">
      <w:pPr>
        <w:pStyle w:val="a5"/>
        <w:numPr>
          <w:ilvl w:val="0"/>
          <w:numId w:val="12"/>
        </w:numPr>
        <w:spacing w:after="0" w:line="264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>2 специалист 40 000 рублей</w:t>
      </w:r>
    </w:p>
    <w:p w:rsidR="0040594F" w:rsidRPr="00B25ADE" w:rsidRDefault="0040594F" w:rsidP="0040594F">
      <w:pPr>
        <w:pStyle w:val="a5"/>
        <w:numPr>
          <w:ilvl w:val="0"/>
          <w:numId w:val="12"/>
        </w:numPr>
        <w:spacing w:after="0" w:line="264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ADE">
        <w:rPr>
          <w:rFonts w:ascii="Times New Roman" w:hAnsi="Times New Roman" w:cs="Times New Roman"/>
          <w:sz w:val="28"/>
          <w:szCs w:val="28"/>
        </w:rPr>
        <w:t>Социльный</w:t>
      </w:r>
      <w:proofErr w:type="spellEnd"/>
      <w:r w:rsidRPr="00B25ADE">
        <w:rPr>
          <w:rFonts w:ascii="Times New Roman" w:hAnsi="Times New Roman" w:cs="Times New Roman"/>
          <w:sz w:val="28"/>
          <w:szCs w:val="28"/>
        </w:rPr>
        <w:t xml:space="preserve"> работник – 30 000 рублей</w:t>
      </w:r>
    </w:p>
    <w:p w:rsidR="0040594F" w:rsidRPr="00B25ADE" w:rsidRDefault="0040594F" w:rsidP="0040594F">
      <w:pPr>
        <w:pStyle w:val="a5"/>
        <w:numPr>
          <w:ilvl w:val="0"/>
          <w:numId w:val="12"/>
        </w:numPr>
        <w:spacing w:after="0" w:line="264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>водитель от 40 000 рублей</w:t>
      </w:r>
    </w:p>
    <w:p w:rsidR="0040594F" w:rsidRPr="00B25ADE" w:rsidRDefault="0040594F" w:rsidP="0040594F">
      <w:pPr>
        <w:pStyle w:val="a5"/>
        <w:numPr>
          <w:ilvl w:val="0"/>
          <w:numId w:val="12"/>
        </w:numPr>
        <w:spacing w:after="0" w:line="264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>автомобиль.</w:t>
      </w:r>
    </w:p>
    <w:p w:rsidR="0040594F" w:rsidRPr="00B25ADE" w:rsidRDefault="0040594F" w:rsidP="0040594F">
      <w:pPr>
        <w:pStyle w:val="a5"/>
        <w:numPr>
          <w:ilvl w:val="0"/>
          <w:numId w:val="12"/>
        </w:numPr>
        <w:spacing w:after="0" w:line="264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>Продукты на приготовление от 20 до 100 человек (от 2000 до 4500 рублей ежедневно).</w:t>
      </w:r>
    </w:p>
    <w:p w:rsidR="0040594F" w:rsidRPr="00B25ADE" w:rsidRDefault="0040594F" w:rsidP="0040594F">
      <w:pPr>
        <w:spacing w:after="0" w:line="264" w:lineRule="auto"/>
        <w:ind w:left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ADE">
        <w:rPr>
          <w:rFonts w:ascii="Times New Roman" w:hAnsi="Times New Roman" w:cs="Times New Roman"/>
          <w:b/>
          <w:sz w:val="28"/>
          <w:szCs w:val="28"/>
        </w:rPr>
        <w:t>Затраты на о</w:t>
      </w:r>
      <w:r>
        <w:rPr>
          <w:rFonts w:ascii="Times New Roman" w:hAnsi="Times New Roman" w:cs="Times New Roman"/>
          <w:b/>
          <w:sz w:val="28"/>
          <w:szCs w:val="28"/>
        </w:rPr>
        <w:t>плату услуг по выдаче продуктов</w:t>
      </w:r>
      <w:r w:rsidRPr="00B25ADE">
        <w:rPr>
          <w:rFonts w:ascii="Times New Roman" w:hAnsi="Times New Roman" w:cs="Times New Roman"/>
          <w:b/>
          <w:sz w:val="28"/>
          <w:szCs w:val="28"/>
        </w:rPr>
        <w:t>:</w:t>
      </w:r>
    </w:p>
    <w:p w:rsidR="0040594F" w:rsidRPr="00B25ADE" w:rsidRDefault="0040594F" w:rsidP="0040594F">
      <w:pPr>
        <w:pStyle w:val="a5"/>
        <w:numPr>
          <w:ilvl w:val="0"/>
          <w:numId w:val="12"/>
        </w:numPr>
        <w:spacing w:after="0" w:line="264" w:lineRule="auto"/>
        <w:ind w:left="361"/>
        <w:jc w:val="both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 xml:space="preserve">Продукты </w:t>
      </w:r>
    </w:p>
    <w:p w:rsidR="0040594F" w:rsidRDefault="0040594F" w:rsidP="004059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ADE">
        <w:rPr>
          <w:rFonts w:ascii="Times New Roman" w:hAnsi="Times New Roman" w:cs="Times New Roman"/>
          <w:sz w:val="28"/>
          <w:szCs w:val="28"/>
        </w:rPr>
        <w:t xml:space="preserve">Итого: от </w:t>
      </w:r>
      <w:r w:rsidR="00A54111">
        <w:rPr>
          <w:rFonts w:ascii="Times New Roman" w:hAnsi="Times New Roman" w:cs="Times New Roman"/>
          <w:sz w:val="28"/>
          <w:szCs w:val="28"/>
        </w:rPr>
        <w:t>250</w:t>
      </w:r>
      <w:r w:rsidRPr="00B25ADE">
        <w:rPr>
          <w:rFonts w:ascii="Times New Roman" w:hAnsi="Times New Roman" w:cs="Times New Roman"/>
          <w:sz w:val="28"/>
          <w:szCs w:val="28"/>
        </w:rPr>
        <w:t> </w:t>
      </w:r>
      <w:r w:rsidR="00A54111">
        <w:rPr>
          <w:rFonts w:ascii="Times New Roman" w:hAnsi="Times New Roman" w:cs="Times New Roman"/>
          <w:sz w:val="28"/>
          <w:szCs w:val="28"/>
        </w:rPr>
        <w:t>000</w:t>
      </w:r>
      <w:r w:rsidRPr="00B25ADE">
        <w:rPr>
          <w:rFonts w:ascii="Times New Roman" w:hAnsi="Times New Roman" w:cs="Times New Roman"/>
          <w:sz w:val="28"/>
          <w:szCs w:val="28"/>
        </w:rPr>
        <w:t xml:space="preserve"> рублей включая налоги  </w:t>
      </w:r>
      <w:r w:rsidR="00A54111">
        <w:rPr>
          <w:rFonts w:ascii="Times New Roman" w:hAnsi="Times New Roman" w:cs="Times New Roman"/>
          <w:sz w:val="28"/>
          <w:szCs w:val="28"/>
        </w:rPr>
        <w:t>в месяц</w:t>
      </w:r>
      <w:r w:rsidRPr="00B25ADE">
        <w:rPr>
          <w:rFonts w:ascii="Times New Roman" w:hAnsi="Times New Roman" w:cs="Times New Roman"/>
          <w:sz w:val="28"/>
          <w:szCs w:val="28"/>
        </w:rPr>
        <w:t>.</w:t>
      </w:r>
    </w:p>
    <w:p w:rsidR="00A54111" w:rsidRDefault="00A54111" w:rsidP="0040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Расходы по программе</w:t>
      </w:r>
    </w:p>
    <w:p w:rsidR="00A54111" w:rsidRPr="00E650B5" w:rsidRDefault="00A54111" w:rsidP="00A5411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650B5">
        <w:rPr>
          <w:rFonts w:ascii="Times New Roman" w:hAnsi="Times New Roman" w:cs="Times New Roman"/>
          <w:sz w:val="28"/>
          <w:szCs w:val="28"/>
        </w:rPr>
        <w:t>- 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50B5">
        <w:rPr>
          <w:rFonts w:ascii="Times New Roman" w:hAnsi="Times New Roman" w:cs="Times New Roman"/>
          <w:sz w:val="28"/>
          <w:szCs w:val="28"/>
        </w:rPr>
        <w:t xml:space="preserve"> продуктов для еженедельного питания;</w:t>
      </w:r>
    </w:p>
    <w:p w:rsidR="00A54111" w:rsidRDefault="00A54111" w:rsidP="00A5411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650B5">
        <w:rPr>
          <w:rFonts w:ascii="Times New Roman" w:hAnsi="Times New Roman" w:cs="Times New Roman"/>
          <w:sz w:val="28"/>
          <w:szCs w:val="28"/>
        </w:rPr>
        <w:t>- покупк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5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одежды и обуви;</w:t>
      </w:r>
    </w:p>
    <w:p w:rsidR="00A54111" w:rsidRDefault="00A54111" w:rsidP="00A5411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50B5">
        <w:rPr>
          <w:rFonts w:ascii="Times New Roman" w:hAnsi="Times New Roman" w:cs="Times New Roman"/>
          <w:sz w:val="28"/>
          <w:szCs w:val="28"/>
        </w:rPr>
        <w:t>медикаментов;</w:t>
      </w:r>
    </w:p>
    <w:p w:rsidR="00A54111" w:rsidRPr="00E650B5" w:rsidRDefault="00A54111" w:rsidP="00A5411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личной гигиены;</w:t>
      </w:r>
    </w:p>
    <w:p w:rsidR="00A54111" w:rsidRDefault="00A54111" w:rsidP="00A541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50B5">
        <w:rPr>
          <w:rFonts w:ascii="Times New Roman" w:hAnsi="Times New Roman" w:cs="Times New Roman"/>
          <w:sz w:val="28"/>
          <w:szCs w:val="28"/>
        </w:rPr>
        <w:t>- оплат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50B5">
        <w:rPr>
          <w:rFonts w:ascii="Times New Roman" w:hAnsi="Times New Roman" w:cs="Times New Roman"/>
          <w:sz w:val="28"/>
          <w:szCs w:val="28"/>
        </w:rPr>
        <w:t xml:space="preserve"> труда социального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E650B5">
        <w:rPr>
          <w:rFonts w:ascii="Times New Roman" w:hAnsi="Times New Roman" w:cs="Times New Roman"/>
          <w:sz w:val="28"/>
          <w:szCs w:val="28"/>
        </w:rPr>
        <w:t>.</w:t>
      </w:r>
    </w:p>
    <w:p w:rsidR="00A54111" w:rsidRDefault="00A54111" w:rsidP="004059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</w:t>
      </w:r>
      <w:r w:rsidRPr="00A541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54111">
        <w:rPr>
          <w:rFonts w:ascii="Times New Roman" w:hAnsi="Times New Roman" w:cs="Times New Roman"/>
          <w:b/>
          <w:sz w:val="28"/>
          <w:szCs w:val="28"/>
        </w:rPr>
        <w:t>Правовое и нормативное обеспечение</w:t>
      </w:r>
    </w:p>
    <w:p w:rsidR="00B63B02" w:rsidRPr="00A54111" w:rsidRDefault="00A54111" w:rsidP="00A541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ADE">
        <w:rPr>
          <w:rFonts w:ascii="Times New Roman" w:hAnsi="Times New Roman" w:cs="Times New Roman"/>
          <w:sz w:val="28"/>
          <w:szCs w:val="28"/>
        </w:rPr>
        <w:t>В соответствие с договором</w:t>
      </w:r>
    </w:p>
    <w:sectPr w:rsidR="00B63B02" w:rsidRPr="00A5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BB4"/>
    <w:multiLevelType w:val="hybridMultilevel"/>
    <w:tmpl w:val="B0B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62D6"/>
    <w:multiLevelType w:val="hybridMultilevel"/>
    <w:tmpl w:val="0F90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C451C"/>
    <w:multiLevelType w:val="hybridMultilevel"/>
    <w:tmpl w:val="253A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E16F0"/>
    <w:multiLevelType w:val="hybridMultilevel"/>
    <w:tmpl w:val="6520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53EC0"/>
    <w:multiLevelType w:val="hybridMultilevel"/>
    <w:tmpl w:val="0DE6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878FB"/>
    <w:multiLevelType w:val="hybridMultilevel"/>
    <w:tmpl w:val="18DE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D630B"/>
    <w:multiLevelType w:val="hybridMultilevel"/>
    <w:tmpl w:val="F0EC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C5692"/>
    <w:multiLevelType w:val="hybridMultilevel"/>
    <w:tmpl w:val="ACEA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D5086"/>
    <w:multiLevelType w:val="hybridMultilevel"/>
    <w:tmpl w:val="BB8A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55EBE"/>
    <w:multiLevelType w:val="hybridMultilevel"/>
    <w:tmpl w:val="EAF0B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052D7"/>
    <w:multiLevelType w:val="hybridMultilevel"/>
    <w:tmpl w:val="8D8A7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921AB"/>
    <w:multiLevelType w:val="hybridMultilevel"/>
    <w:tmpl w:val="BE6A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E2543"/>
    <w:multiLevelType w:val="hybridMultilevel"/>
    <w:tmpl w:val="8A36C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A57CA"/>
    <w:multiLevelType w:val="hybridMultilevel"/>
    <w:tmpl w:val="73B6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B29DE"/>
    <w:multiLevelType w:val="hybridMultilevel"/>
    <w:tmpl w:val="A83C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4"/>
  </w:num>
  <w:num w:numId="5">
    <w:abstractNumId w:val="7"/>
  </w:num>
  <w:num w:numId="6">
    <w:abstractNumId w:val="13"/>
  </w:num>
  <w:num w:numId="7">
    <w:abstractNumId w:val="8"/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D4"/>
    <w:rsid w:val="00016974"/>
    <w:rsid w:val="00054FBD"/>
    <w:rsid w:val="000E1A29"/>
    <w:rsid w:val="001A274B"/>
    <w:rsid w:val="00254BD4"/>
    <w:rsid w:val="002D374A"/>
    <w:rsid w:val="00350C2C"/>
    <w:rsid w:val="00380CF7"/>
    <w:rsid w:val="0040044A"/>
    <w:rsid w:val="00403DEB"/>
    <w:rsid w:val="0040594F"/>
    <w:rsid w:val="004729BD"/>
    <w:rsid w:val="004A4BFD"/>
    <w:rsid w:val="005050C1"/>
    <w:rsid w:val="005575ED"/>
    <w:rsid w:val="005A457B"/>
    <w:rsid w:val="00685756"/>
    <w:rsid w:val="007A0467"/>
    <w:rsid w:val="00816CD8"/>
    <w:rsid w:val="00851BE4"/>
    <w:rsid w:val="00863F9C"/>
    <w:rsid w:val="008E259E"/>
    <w:rsid w:val="00914383"/>
    <w:rsid w:val="009551C5"/>
    <w:rsid w:val="009B3D25"/>
    <w:rsid w:val="009D7390"/>
    <w:rsid w:val="00A3397C"/>
    <w:rsid w:val="00A54111"/>
    <w:rsid w:val="00AC775C"/>
    <w:rsid w:val="00B25ADE"/>
    <w:rsid w:val="00B60DBC"/>
    <w:rsid w:val="00B63B02"/>
    <w:rsid w:val="00B75FAB"/>
    <w:rsid w:val="00C03DF8"/>
    <w:rsid w:val="00C819CE"/>
    <w:rsid w:val="00CA1E6E"/>
    <w:rsid w:val="00D2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FAB"/>
    <w:pPr>
      <w:ind w:left="720"/>
      <w:contextualSpacing/>
    </w:pPr>
  </w:style>
  <w:style w:type="table" w:styleId="a6">
    <w:name w:val="Table Grid"/>
    <w:basedOn w:val="a1"/>
    <w:uiPriority w:val="59"/>
    <w:rsid w:val="00B7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03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3DF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B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5FAB"/>
    <w:pPr>
      <w:ind w:left="720"/>
      <w:contextualSpacing/>
    </w:pPr>
  </w:style>
  <w:style w:type="table" w:styleId="a6">
    <w:name w:val="Table Grid"/>
    <w:basedOn w:val="a1"/>
    <w:uiPriority w:val="59"/>
    <w:rsid w:val="00B75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03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03D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2017-12-22T12:00:00Z</dcterms:created>
  <dcterms:modified xsi:type="dcterms:W3CDTF">2017-12-22T12:12:00Z</dcterms:modified>
</cp:coreProperties>
</file>